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A849CF" w:rsidRPr="00A849CF" w:rsidTr="001C6F5E">
        <w:trPr>
          <w:trHeight w:val="271"/>
          <w:tblCellSpacing w:w="60" w:type="dxa"/>
        </w:trPr>
        <w:tc>
          <w:tcPr>
            <w:tcW w:w="0" w:type="auto"/>
            <w:hideMark/>
          </w:tcPr>
          <w:p w:rsidR="00A849CF" w:rsidRPr="00A849CF" w:rsidRDefault="00A849CF" w:rsidP="00A8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72970"/>
                <w:sz w:val="24"/>
                <w:szCs w:val="24"/>
                <w:lang w:eastAsia="ru-RU"/>
              </w:rPr>
            </w:pPr>
            <w:r w:rsidRPr="00A849CF">
              <w:rPr>
                <w:rFonts w:ascii="Times New Roman" w:eastAsia="Times New Roman" w:hAnsi="Times New Roman" w:cs="Times New Roman"/>
                <w:b/>
                <w:bCs/>
                <w:color w:val="272970"/>
                <w:sz w:val="24"/>
                <w:szCs w:val="24"/>
                <w:lang w:eastAsia="ru-RU"/>
              </w:rPr>
              <w:t>АННОТАЦИИ К ПРОГРАММАМ</w:t>
            </w:r>
          </w:p>
        </w:tc>
      </w:tr>
      <w:tr w:rsidR="00A849CF" w:rsidRPr="008C7A1F" w:rsidTr="001C6F5E">
        <w:trPr>
          <w:trHeight w:val="271"/>
          <w:tblCellSpacing w:w="60" w:type="dxa"/>
        </w:trPr>
        <w:tc>
          <w:tcPr>
            <w:tcW w:w="0" w:type="auto"/>
            <w:hideMark/>
          </w:tcPr>
          <w:p w:rsidR="00A12917" w:rsidRPr="008C7A1F" w:rsidRDefault="00A849CF" w:rsidP="001F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Рабочие программы педагогов МДОУ </w:t>
            </w:r>
            <w:proofErr w:type="gramStart"/>
            <w:r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–</w:t>
            </w:r>
            <w:proofErr w:type="spellStart"/>
            <w:r w:rsidR="001F18C8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</w:t>
            </w:r>
            <w:proofErr w:type="gramEnd"/>
            <w:r w:rsidR="001F18C8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ерхнетимерсянский</w:t>
            </w:r>
            <w:proofErr w:type="spellEnd"/>
            <w:r w:rsidR="001F18C8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детский сад  «</w:t>
            </w:r>
            <w:proofErr w:type="spellStart"/>
            <w:r w:rsidR="001F18C8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Кукушечка</w:t>
            </w:r>
            <w:proofErr w:type="spellEnd"/>
            <w:r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» </w:t>
            </w:r>
            <w:r w:rsidR="001F18C8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МО «</w:t>
            </w:r>
            <w:proofErr w:type="spellStart"/>
            <w:r w:rsidR="001F18C8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Цильнинский</w:t>
            </w:r>
            <w:proofErr w:type="spellEnd"/>
            <w:r w:rsidR="001F18C8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район»</w:t>
            </w:r>
            <w:r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r w:rsidR="001F18C8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Ульяновской области </w:t>
            </w:r>
            <w:r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разработаны в соответствии с Федеральным законом РФ «Об образовании в Российской Федерации», Образовательной программой детского сада, учебным планом и годовым календарным учебным графиком.</w:t>
            </w:r>
          </w:p>
          <w:p w:rsidR="00A849CF" w:rsidRPr="008C7A1F" w:rsidRDefault="00A12917" w:rsidP="001F1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  <w:shd w:val="clear" w:color="auto" w:fill="FFFFFF"/>
              </w:rPr>
              <w:t>Программа разработана в соответствии с основными нормативно-правовыми документами по дошкольному образованию:</w:t>
            </w:r>
            <w:proofErr w:type="gramStart"/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</w:rPr>
              <w:br/>
            </w:r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  <w:shd w:val="clear" w:color="auto" w:fill="FFFFFF"/>
              </w:rPr>
              <w:t>Федеральный закон от 29 декабря 2012 г. № 273-ФЗ "Об образовании в Российской Федерации» (с изменениями);</w:t>
            </w:r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</w:rPr>
              <w:br/>
            </w:r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  <w:shd w:val="clear" w:color="auto" w:fill="FFFFFF"/>
              </w:rPr>
              <w:t> </w:t>
            </w:r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</w:rPr>
              <w:br/>
            </w:r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  <w:shd w:val="clear" w:color="auto" w:fill="FFFFFF"/>
              </w:rPr>
              <w:t>-</w:t>
            </w:r>
            <w:hyperlink r:id="rId5" w:history="1">
              <w:r w:rsidRPr="008C7A1F">
                <w:rPr>
                  <w:rStyle w:val="a6"/>
                  <w:rFonts w:ascii="Verdana" w:hAnsi="Verdana"/>
                  <w:color w:val="365F91" w:themeColor="accent1" w:themeShade="BF"/>
                  <w:sz w:val="28"/>
                  <w:szCs w:val="28"/>
                  <w:shd w:val="clear" w:color="auto" w:fill="FFFFFF"/>
                </w:rPr>
                <w:t>Приказ Министерства образования и науки РФ от 17 октября 2013 г. N 1155 "Об утверждении федерального государственного образовательного стандарта дошкольного образования"</w:t>
              </w:r>
            </w:hyperlink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  <w:shd w:val="clear" w:color="auto" w:fill="FFFFFF"/>
              </w:rPr>
              <w:t>;</w:t>
            </w:r>
            <w:proofErr w:type="gramStart"/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</w:rPr>
              <w:br/>
            </w:r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  <w:shd w:val="clear" w:color="auto" w:fill="FFFFFF"/>
              </w:rPr>
              <w:t>Министерство образования и науки Российской Федерации (</w:t>
            </w:r>
            <w:proofErr w:type="spellStart"/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  <w:shd w:val="clear" w:color="auto" w:fill="FFFFFF"/>
              </w:rPr>
              <w:t>Минобрнауки</w:t>
            </w:r>
            <w:proofErr w:type="spellEnd"/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  <w:shd w:val="clear" w:color="auto" w:fill="FFFFFF"/>
              </w:rPr>
              <w:t xml:space="preserve"> России) Департамент общего образования 28 февраля 2014 год № 08-249 Комментарии к ФГОС дошкольного образования;</w:t>
            </w:r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</w:rPr>
              <w:br/>
            </w:r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  <w:shd w:val="clear" w:color="auto" w:fill="FFFFFF"/>
              </w:rPr>
              <w:t>-</w:t>
            </w:r>
            <w:hyperlink r:id="rId6" w:history="1">
              <w:r w:rsidRPr="008C7A1F">
                <w:rPr>
                  <w:rStyle w:val="a6"/>
                  <w:rFonts w:ascii="Verdana" w:hAnsi="Verdana"/>
                  <w:color w:val="365F91" w:themeColor="accent1" w:themeShade="BF"/>
                  <w:sz w:val="28"/>
                  <w:szCs w:val="28"/>
                  <w:shd w:val="clear" w:color="auto" w:fill="FFFFFF"/>
                </w:rPr>
                <w:t xml:space="preserve">Постановление Главного государственного санитарного врача РФ от 15 мая  2013 г. N 26 "Об утверждении </w:t>
              </w:r>
              <w:proofErr w:type="spellStart"/>
              <w:r w:rsidRPr="008C7A1F">
                <w:rPr>
                  <w:rStyle w:val="a6"/>
                  <w:rFonts w:ascii="Verdana" w:hAnsi="Verdana"/>
                  <w:color w:val="365F91" w:themeColor="accent1" w:themeShade="BF"/>
                  <w:sz w:val="28"/>
                  <w:szCs w:val="28"/>
                  <w:shd w:val="clear" w:color="auto" w:fill="FFFFFF"/>
                </w:rPr>
                <w:t>СанПиН</w:t>
              </w:r>
              <w:proofErr w:type="spellEnd"/>
              <w:r w:rsidRPr="008C7A1F">
                <w:rPr>
                  <w:rStyle w:val="a6"/>
                  <w:rFonts w:ascii="Verdana" w:hAnsi="Verdana"/>
                  <w:color w:val="365F91" w:themeColor="accent1" w:themeShade="BF"/>
                  <w:sz w:val="28"/>
                  <w:szCs w:val="28"/>
                  <w:shd w:val="clear" w:color="auto" w:fill="FFFFFF"/>
                </w:rPr>
                <w:t xml:space="preserve"> 2.4.1.3049-13 "Санитарн</w:t>
              </w:r>
              <w:proofErr w:type="gramStart"/>
              <w:r w:rsidRPr="008C7A1F">
                <w:rPr>
                  <w:rStyle w:val="a6"/>
                  <w:rFonts w:ascii="Verdana" w:hAnsi="Verdana"/>
                  <w:color w:val="365F91" w:themeColor="accent1" w:themeShade="BF"/>
                  <w:sz w:val="28"/>
                  <w:szCs w:val="28"/>
                  <w:shd w:val="clear" w:color="auto" w:fill="FFFFFF"/>
                </w:rPr>
                <w:t>о-</w:t>
              </w:r>
              <w:proofErr w:type="gramEnd"/>
              <w:r w:rsidRPr="008C7A1F">
                <w:rPr>
                  <w:rStyle w:val="a6"/>
                  <w:rFonts w:ascii="Verdana" w:hAnsi="Verdana"/>
                  <w:color w:val="365F91" w:themeColor="accent1" w:themeShade="BF"/>
                  <w:sz w:val="28"/>
                  <w:szCs w:val="28"/>
                  <w:shd w:val="clear" w:color="auto" w:fill="FFFFFF"/>
                </w:rPr>
                <w:t xml:space="preserve"> эпидемиологические требования к устройству, содержанию и организации режима  работы дошкольных образовательных организаций"</w:t>
              </w:r>
            </w:hyperlink>
            <w:r w:rsidRPr="008C7A1F">
              <w:rPr>
                <w:rFonts w:ascii="Verdana" w:hAnsi="Verdana"/>
                <w:color w:val="365F91" w:themeColor="accent1" w:themeShade="BF"/>
                <w:sz w:val="28"/>
                <w:szCs w:val="28"/>
                <w:shd w:val="clear" w:color="auto" w:fill="FFFFFF"/>
              </w:rPr>
              <w:t>;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  <w:t>Рабочие программы педагогов являются нормативным документом, определяющим цели и ценности образования в ДОУ, содержание образования, особенности организации образовательного процесса, учитывающего образовательные потребности, возможности и особенности развития воспитанников, систему отношений субъектов педагогического процесса и условия деятельности.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  <w:t xml:space="preserve">Рабочие программы составлены на основе примерной общеобразовательной программы «От рождения до школы» под редакцией Н. Е. </w:t>
            </w:r>
            <w:proofErr w:type="spellStart"/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Вераксы</w:t>
            </w:r>
            <w:proofErr w:type="spellEnd"/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, Т. С. Комаровой, М. А. Васильевой.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  <w:t xml:space="preserve">Основная идея рабочих программ педагогов – </w:t>
            </w:r>
            <w:proofErr w:type="spellStart"/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гуманизация</w:t>
            </w:r>
            <w:proofErr w:type="spellEnd"/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образовательного процесса, приоритет воспитания общечеловеческих ценностей, </w:t>
            </w:r>
            <w:proofErr w:type="spellStart"/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самоценности</w:t>
            </w:r>
            <w:proofErr w:type="spellEnd"/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дошкольного детства.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  <w:t xml:space="preserve">Ведущие цели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w:t xml:space="preserve">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восприятия </w:t>
            </w:r>
            <w:proofErr w:type="spellStart"/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художетсвенной</w:t>
            </w:r>
            <w:proofErr w:type="spellEnd"/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литературы и фольклора.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  <w:t xml:space="preserve">Разделы рабочих программ выстроены в соответствии с требованиями ФГОС </w:t>
            </w:r>
            <w:proofErr w:type="gramStart"/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ДО</w:t>
            </w:r>
            <w:proofErr w:type="gramEnd"/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(Целевой раздел, Содержательный раздел, Организационный раздел). Приложением к рабочим программам педагогов является календарный план работы.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  <w:t>Рабочие программы педагогов МДОУ рассматриваются и утверждаются на Педагогическом совете. Оригиналы рабочих программ, утвержденных заведующим, находятся у педагогов, копии и электронные варианты – в методическом кабинете.</w:t>
            </w:r>
          </w:p>
        </w:tc>
      </w:tr>
      <w:tr w:rsidR="00A849CF" w:rsidRPr="008C7A1F" w:rsidTr="001C6F5E">
        <w:trPr>
          <w:trHeight w:val="271"/>
          <w:tblCellSpacing w:w="60" w:type="dxa"/>
        </w:trPr>
        <w:tc>
          <w:tcPr>
            <w:tcW w:w="0" w:type="auto"/>
            <w:hideMark/>
          </w:tcPr>
          <w:p w:rsidR="00A849CF" w:rsidRPr="008C7A1F" w:rsidRDefault="00A849CF" w:rsidP="00A84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 w:rsidRPr="008C7A1F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eastAsia="ru-RU"/>
              </w:rPr>
              <w:lastRenderedPageBreak/>
              <w:t>Рабочая программа для детей 3-4 лет</w:t>
            </w:r>
          </w:p>
        </w:tc>
      </w:tr>
      <w:tr w:rsidR="00A849CF" w:rsidRPr="008C7A1F" w:rsidTr="001C6F5E">
        <w:trPr>
          <w:trHeight w:val="271"/>
          <w:tblCellSpacing w:w="60" w:type="dxa"/>
        </w:trPr>
        <w:tc>
          <w:tcPr>
            <w:tcW w:w="0" w:type="auto"/>
            <w:hideMark/>
          </w:tcPr>
          <w:p w:rsidR="00A849CF" w:rsidRPr="008C7A1F" w:rsidRDefault="008C7A1F" w:rsidP="00A84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 w:rsidRPr="008C7A1F">
              <w:rPr>
                <w:color w:val="365F91" w:themeColor="accent1" w:themeShade="BF"/>
                <w:sz w:val="28"/>
                <w:szCs w:val="28"/>
              </w:rPr>
              <w:t xml:space="preserve">Рабочая программа разработана и составлена в соответствии с Федеральным законом «Об образовании в РФ» и ФГОС </w:t>
            </w:r>
            <w:proofErr w:type="gramStart"/>
            <w:r w:rsidRPr="008C7A1F">
              <w:rPr>
                <w:color w:val="365F91" w:themeColor="accent1" w:themeShade="BF"/>
                <w:sz w:val="28"/>
                <w:szCs w:val="28"/>
              </w:rPr>
              <w:t>ДО</w:t>
            </w:r>
            <w:proofErr w:type="gramEnd"/>
            <w:r w:rsidRPr="008C7A1F">
              <w:rPr>
                <w:color w:val="365F91" w:themeColor="accent1" w:themeShade="BF"/>
                <w:sz w:val="28"/>
                <w:szCs w:val="28"/>
              </w:rPr>
              <w:t xml:space="preserve">, </w:t>
            </w:r>
            <w:proofErr w:type="gramStart"/>
            <w:r w:rsidRPr="008C7A1F">
              <w:rPr>
                <w:color w:val="365F91" w:themeColor="accent1" w:themeShade="BF"/>
                <w:sz w:val="28"/>
                <w:szCs w:val="28"/>
              </w:rPr>
              <w:t>на</w:t>
            </w:r>
            <w:proofErr w:type="gramEnd"/>
            <w:r w:rsidRPr="008C7A1F">
              <w:rPr>
                <w:color w:val="365F91" w:themeColor="accent1" w:themeShade="BF"/>
                <w:sz w:val="28"/>
                <w:szCs w:val="28"/>
              </w:rPr>
              <w:t xml:space="preserve"> основе основной образовательной программы дошкольного образовательного учреждения, а также на основе общеобразовательной программы дошкольного образования «От рождения до школы» под редакцией Н.Е. </w:t>
            </w:r>
            <w:proofErr w:type="spellStart"/>
            <w:r w:rsidRPr="008C7A1F">
              <w:rPr>
                <w:color w:val="365F91" w:themeColor="accent1" w:themeShade="BF"/>
                <w:sz w:val="28"/>
                <w:szCs w:val="28"/>
              </w:rPr>
              <w:t>Вераксы</w:t>
            </w:r>
            <w:proofErr w:type="spellEnd"/>
            <w:r w:rsidRPr="008C7A1F">
              <w:rPr>
                <w:color w:val="365F91" w:themeColor="accent1" w:themeShade="BF"/>
                <w:sz w:val="28"/>
                <w:szCs w:val="28"/>
              </w:rPr>
              <w:t xml:space="preserve">, Т.С. Комаровой, М.А. Васильевой. К трем годам ребенок достигает определенного уровня социальной компетентности он проявляет интерес к другому человеку, испытывает доверие к нему, стремится к общению и взаимодействию </w:t>
            </w:r>
            <w:proofErr w:type="gramStart"/>
            <w:r w:rsidRPr="008C7A1F">
              <w:rPr>
                <w:color w:val="365F91" w:themeColor="accent1" w:themeShade="BF"/>
                <w:sz w:val="28"/>
                <w:szCs w:val="28"/>
              </w:rPr>
              <w:t>со</w:t>
            </w:r>
            <w:proofErr w:type="gramEnd"/>
            <w:r w:rsidRPr="008C7A1F">
              <w:rPr>
                <w:color w:val="365F91" w:themeColor="accent1" w:themeShade="BF"/>
                <w:sz w:val="28"/>
                <w:szCs w:val="28"/>
              </w:rPr>
              <w:t xml:space="preserve">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</w:t>
            </w:r>
            <w:proofErr w:type="gramStart"/>
            <w:r w:rsidRPr="008C7A1F">
              <w:rPr>
                <w:color w:val="365F91" w:themeColor="accent1" w:themeShade="BF"/>
                <w:sz w:val="28"/>
                <w:szCs w:val="28"/>
              </w:rPr>
              <w:t>со</w:t>
            </w:r>
            <w:proofErr w:type="gramEnd"/>
            <w:r w:rsidRPr="008C7A1F">
              <w:rPr>
                <w:color w:val="365F91" w:themeColor="accent1" w:themeShade="BF"/>
                <w:sz w:val="28"/>
                <w:szCs w:val="28"/>
              </w:rPr>
              <w:t xml:space="preserve">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принадлежность. Фундаментальная характеристика ребенка трех лет - самостоятельность. Программа построена на позициях гуманно-личностного отношения к ребенку и направлена на его всестороннее развитие, формирование духовных и общественных ценностей, обеспечивает физическое, социальн</w:t>
            </w:r>
            <w:proofErr w:type="gramStart"/>
            <w:r w:rsidRPr="008C7A1F">
              <w:rPr>
                <w:color w:val="365F91" w:themeColor="accent1" w:themeShade="BF"/>
                <w:sz w:val="28"/>
                <w:szCs w:val="28"/>
              </w:rPr>
              <w:t>о-</w:t>
            </w:r>
            <w:proofErr w:type="gramEnd"/>
            <w:r w:rsidRPr="008C7A1F">
              <w:rPr>
                <w:color w:val="365F91" w:themeColor="accent1" w:themeShade="BF"/>
                <w:sz w:val="28"/>
                <w:szCs w:val="28"/>
              </w:rPr>
              <w:t xml:space="preserve"> коммуникативное, познавательное, речевое и художественно-эстетическое развитие детей в возрасте от 3 лет до 4лет с учетом их возрастных и индивидуальных особенностей, а также способностей и компетенций.                                  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Рабочая программа определяет содержание и организацию воспитательно-образовательного процесса для детей второй младшей группы и направлена на формирование общей культуры, всестороннее развитие воспитанников детского сада, обеспечение социальной успешности, сохранение и укрепление здоровья детей.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  <w:t>Программа решает следующие </w:t>
            </w:r>
            <w:r w:rsidR="00A849CF" w:rsidRPr="008C7A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 w:themeColor="accent1" w:themeShade="BF"/>
                <w:sz w:val="28"/>
                <w:szCs w:val="28"/>
                <w:lang w:eastAsia="ru-RU"/>
              </w:rPr>
              <w:t>задачи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: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w:t>• укрепление здоровья, приобщение к здоровому образу жизни, развитие двигательной и гигиенической культуры детей;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  <w:t>•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людям;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  <w:t>• 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литературе;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  <w:t>• 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  <w:t>Образовательная деятельность по программе осуществляется в процессе организации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</w:r>
            <w:r w:rsidR="00A849CF" w:rsidRPr="008C7A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 w:themeColor="accent1" w:themeShade="BF"/>
                <w:sz w:val="28"/>
                <w:szCs w:val="28"/>
                <w:lang w:eastAsia="ru-RU"/>
              </w:rPr>
              <w:t>Содержание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 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 развитию.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  <w:t>Срок реализации рабочей программы – 1 учебный год.</w:t>
            </w:r>
          </w:p>
        </w:tc>
      </w:tr>
      <w:tr w:rsidR="00A849CF" w:rsidRPr="008C7A1F" w:rsidTr="001C6F5E">
        <w:trPr>
          <w:trHeight w:val="271"/>
          <w:tblCellSpacing w:w="60" w:type="dxa"/>
        </w:trPr>
        <w:tc>
          <w:tcPr>
            <w:tcW w:w="0" w:type="auto"/>
            <w:hideMark/>
          </w:tcPr>
          <w:p w:rsidR="00A849CF" w:rsidRPr="008C7A1F" w:rsidRDefault="00A849CF" w:rsidP="00A84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ru-RU"/>
              </w:rPr>
            </w:pPr>
            <w:r w:rsidRPr="008C7A1F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eastAsia="ru-RU"/>
              </w:rPr>
              <w:lastRenderedPageBreak/>
              <w:t>Рабочая программа для детей 4-5 лет</w:t>
            </w:r>
          </w:p>
        </w:tc>
      </w:tr>
      <w:tr w:rsidR="00A849CF" w:rsidRPr="008C7A1F" w:rsidTr="001C6F5E">
        <w:trPr>
          <w:trHeight w:val="271"/>
          <w:tblCellSpacing w:w="60" w:type="dxa"/>
        </w:trPr>
        <w:tc>
          <w:tcPr>
            <w:tcW w:w="0" w:type="auto"/>
            <w:hideMark/>
          </w:tcPr>
          <w:p w:rsidR="008C7A1F" w:rsidRPr="008C7A1F" w:rsidRDefault="008C7A1F" w:rsidP="008C7A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 w:rsidRPr="008C7A1F">
              <w:rPr>
                <w:color w:val="365F91" w:themeColor="accent1" w:themeShade="BF"/>
                <w:sz w:val="28"/>
                <w:szCs w:val="28"/>
              </w:rPr>
              <w:t xml:space="preserve">Рабочая программа по развитию детей средней группы разработана в соответствии с основной образовательной программой дошкольного образовательного учреждения, а также на основе примерной общеобразовательной программы дошкольного образования «От рождения до школы» под редакцией Н.Е. </w:t>
            </w:r>
            <w:proofErr w:type="spellStart"/>
            <w:r w:rsidRPr="008C7A1F">
              <w:rPr>
                <w:color w:val="365F91" w:themeColor="accent1" w:themeShade="BF"/>
                <w:sz w:val="28"/>
                <w:szCs w:val="28"/>
              </w:rPr>
              <w:t>Вераксы</w:t>
            </w:r>
            <w:proofErr w:type="spellEnd"/>
            <w:r w:rsidRPr="008C7A1F">
              <w:rPr>
                <w:color w:val="365F91" w:themeColor="accent1" w:themeShade="BF"/>
                <w:sz w:val="28"/>
                <w:szCs w:val="28"/>
              </w:rPr>
              <w:t xml:space="preserve">, Т.С. Комаровой, М.А. Васильевой. Программа строится на принципе личностно-ориентированного взаимодействия взрослого с детьми средней группы и обеспечивает физическое, социально-коммуникативное, познавательное, речевое и художественно-эстетическое развитие детей в возрасте от 4 лет до 5 лет с учетом их возрастных и индивидуальных особенностей. </w:t>
            </w:r>
          </w:p>
          <w:p w:rsidR="00A849CF" w:rsidRPr="008C7A1F" w:rsidRDefault="00A849CF" w:rsidP="008C7A1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  <w:r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Программа рассчитана на один год работы с детьми от 4 до 5 лет и способствует эффективному решению задач целостного и системного планирования образовательного процесса в группе.</w:t>
            </w:r>
            <w:r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  <w:t xml:space="preserve">Рабочая программа направлена на создание оптимальных </w:t>
            </w:r>
            <w:proofErr w:type="spellStart"/>
            <w:r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–педагогических условий для полноценного проживания ребенком дошкольного детства, всестороннего развития воспитанников в соответствии с возрастными и индивидуальными особенностями, требованиями современного общества.</w:t>
            </w:r>
            <w:r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</w:r>
            <w:r w:rsidRPr="008C7A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 w:themeColor="accent1" w:themeShade="BF"/>
                <w:sz w:val="28"/>
                <w:szCs w:val="28"/>
                <w:lang w:eastAsia="ru-RU"/>
              </w:rPr>
              <w:t>Содержание</w:t>
            </w:r>
            <w:r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 психолого-педагогической работы по освоению детьми </w:t>
            </w:r>
            <w:r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w:t>образовательных областей «Физическое развитие», «Познавательное развитие», «Речевое развитие», «Социально-коммуникативное развитие», «Художественно-эстетическое развитие» предполагает разностороннее развитие дошкольников с учетом их возрастных и индивидуальных особенностей.</w:t>
            </w:r>
          </w:p>
        </w:tc>
      </w:tr>
      <w:tr w:rsidR="00A849CF" w:rsidRPr="008C7A1F" w:rsidTr="001C6F5E">
        <w:trPr>
          <w:trHeight w:val="509"/>
          <w:tblCellSpacing w:w="60" w:type="dxa"/>
        </w:trPr>
        <w:tc>
          <w:tcPr>
            <w:tcW w:w="0" w:type="auto"/>
            <w:hideMark/>
          </w:tcPr>
          <w:p w:rsidR="00A849CF" w:rsidRPr="008C7A1F" w:rsidRDefault="00A849CF" w:rsidP="00A849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ru-RU"/>
              </w:rPr>
            </w:pPr>
            <w:r w:rsidRPr="008C7A1F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  <w:lang w:eastAsia="ru-RU"/>
              </w:rPr>
              <w:lastRenderedPageBreak/>
              <w:t>Рабочая программа для детей 5-6 лет</w:t>
            </w:r>
          </w:p>
        </w:tc>
      </w:tr>
      <w:tr w:rsidR="00A849CF" w:rsidRPr="008C7A1F" w:rsidTr="001C6F5E">
        <w:trPr>
          <w:trHeight w:val="9866"/>
          <w:tblCellSpacing w:w="60" w:type="dxa"/>
        </w:trPr>
        <w:tc>
          <w:tcPr>
            <w:tcW w:w="0" w:type="auto"/>
            <w:hideMark/>
          </w:tcPr>
          <w:p w:rsidR="00A849CF" w:rsidRPr="00265E0D" w:rsidRDefault="004E3C44" w:rsidP="00265E0D">
            <w:pPr>
              <w:spacing w:before="100" w:beforeAutospacing="1" w:after="0" w:line="240" w:lineRule="auto"/>
              <w:rPr>
                <w:color w:val="365F91" w:themeColor="accent1" w:themeShade="BF"/>
                <w:sz w:val="28"/>
                <w:szCs w:val="28"/>
              </w:rPr>
            </w:pPr>
            <w:proofErr w:type="gramStart"/>
            <w:r w:rsidRPr="008C7A1F">
              <w:rPr>
                <w:color w:val="365F91" w:themeColor="accent1" w:themeShade="BF"/>
                <w:sz w:val="28"/>
                <w:szCs w:val="28"/>
              </w:rPr>
              <w:t xml:space="preserve">Рабочая программа разработана в соответствии с требованиями ФГОС ДО, Законом «Об образовании», на основе основной образовательной программы ДОУ, а также на основе примерной общеобразовательной программы дошкольного образования «От рождения до школы» под редакцией Н.Е. </w:t>
            </w:r>
            <w:proofErr w:type="spellStart"/>
            <w:r w:rsidRPr="008C7A1F">
              <w:rPr>
                <w:color w:val="365F91" w:themeColor="accent1" w:themeShade="BF"/>
                <w:sz w:val="28"/>
                <w:szCs w:val="28"/>
              </w:rPr>
              <w:t>Вераксы</w:t>
            </w:r>
            <w:proofErr w:type="spellEnd"/>
            <w:r w:rsidRPr="008C7A1F">
              <w:rPr>
                <w:color w:val="365F91" w:themeColor="accent1" w:themeShade="BF"/>
                <w:sz w:val="28"/>
                <w:szCs w:val="28"/>
              </w:rPr>
              <w:t>, Т.С. Комаровой, М.А. Васильевой, согласно учебного плана и обеспечивает физическое, социально-коммуникативное, познавательное, речевое и художественно-эстетическое развитие детей в возрасте от 5 до</w:t>
            </w:r>
            <w:proofErr w:type="gramEnd"/>
            <w:r w:rsidRPr="008C7A1F">
              <w:rPr>
                <w:color w:val="365F91" w:themeColor="accent1" w:themeShade="BF"/>
                <w:sz w:val="28"/>
                <w:szCs w:val="28"/>
              </w:rPr>
              <w:t xml:space="preserve"> 6 лет в соответствии с их возрастными и индивидуальными особенностями. </w:t>
            </w:r>
            <w:r w:rsidR="00265E0D">
              <w:rPr>
                <w:color w:val="365F91" w:themeColor="accent1" w:themeShade="BF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A849CF" w:rsidRPr="008C7A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 w:themeColor="accent1" w:themeShade="BF"/>
                <w:sz w:val="28"/>
                <w:szCs w:val="28"/>
                <w:lang w:eastAsia="ru-RU"/>
              </w:rPr>
              <w:t>Содержание</w:t>
            </w:r>
            <w:r w:rsidR="001F18C8" w:rsidRPr="008C7A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 w:themeColor="accent1" w:themeShade="BF"/>
                <w:sz w:val="28"/>
                <w:szCs w:val="28"/>
                <w:lang w:eastAsia="ru-RU"/>
              </w:rPr>
              <w:t xml:space="preserve">  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психолого-педагогической работы по освоению детьми образовательных областей: «Физическое развитие», «Познавательное развитие», «Речевое развитие», «Социально-коммуникативное развитие», «Художественно-эстетическое развитие» предполагает разностороннее развитие дошкольников с учетом их возрастных и индивидуальных особенностей.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br/>
              <w:t>Рабочая программа строится с учетом физических и психических возможностей детей, раскрывает содержание</w:t>
            </w:r>
            <w:r w:rsidR="00265E0D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и </w:t>
            </w:r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>обучения по</w:t>
            </w:r>
            <w:proofErr w:type="gramEnd"/>
            <w:r w:rsidR="00A849CF" w:rsidRPr="008C7A1F"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  <w:t xml:space="preserve"> образовательным областям</w:t>
            </w:r>
          </w:p>
          <w:p w:rsidR="001C6F5E" w:rsidRPr="008C7A1F" w:rsidRDefault="001C6F5E" w:rsidP="00A84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  <w:p w:rsidR="001C6F5E" w:rsidRPr="008C7A1F" w:rsidRDefault="001C6F5E" w:rsidP="00A84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  <w:p w:rsidR="001C6F5E" w:rsidRPr="008C7A1F" w:rsidRDefault="001C6F5E" w:rsidP="00A84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  <w:p w:rsidR="001C6F5E" w:rsidRPr="008C7A1F" w:rsidRDefault="001C6F5E" w:rsidP="00A84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  <w:p w:rsidR="001C6F5E" w:rsidRPr="008C7A1F" w:rsidRDefault="001C6F5E" w:rsidP="00A84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  <w:p w:rsidR="001C6F5E" w:rsidRPr="008C7A1F" w:rsidRDefault="001C6F5E" w:rsidP="00A84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  <w:p w:rsidR="001C6F5E" w:rsidRPr="008C7A1F" w:rsidRDefault="001C6F5E" w:rsidP="00A84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  <w:p w:rsidR="001C6F5E" w:rsidRPr="008C7A1F" w:rsidRDefault="001C6F5E" w:rsidP="00A84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  <w:p w:rsidR="001C6F5E" w:rsidRPr="008C7A1F" w:rsidRDefault="001C6F5E" w:rsidP="00A84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Аннотация к рабочей программе музыкальн</w:t>
            </w:r>
            <w:r w:rsidR="004E3C44" w:rsidRPr="008C7A1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ого</w:t>
            </w:r>
            <w:r w:rsidRPr="008C7A1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 xml:space="preserve"> руководител</w:t>
            </w:r>
            <w:r w:rsidR="004E3C44" w:rsidRPr="008C7A1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я</w:t>
            </w:r>
            <w:r w:rsidRPr="008C7A1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.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365F91" w:themeColor="accent1" w:themeShade="BF"/>
                <w:sz w:val="28"/>
                <w:szCs w:val="28"/>
              </w:rPr>
            </w:pPr>
          </w:p>
          <w:p w:rsidR="00265E0D" w:rsidRPr="00265E0D" w:rsidRDefault="00265E0D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pPr>
            <w:r w:rsidRPr="00265E0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  <w:t>Аннотация к рабочей программе музыкального руководителя</w:t>
            </w:r>
          </w:p>
          <w:p w:rsidR="00265E0D" w:rsidRPr="00265E0D" w:rsidRDefault="00265E0D" w:rsidP="00265E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u w:val="single"/>
              </w:rPr>
            </w:pP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bCs/>
                <w:color w:val="365F91" w:themeColor="accent1" w:themeShade="BF"/>
                <w:sz w:val="28"/>
                <w:szCs w:val="28"/>
              </w:rPr>
              <w:t>Рабоч</w:t>
            </w:r>
            <w:r w:rsidR="004E3C44" w:rsidRPr="008C7A1F">
              <w:rPr>
                <w:rFonts w:ascii="Times New Roman" w:hAnsi="Times New Roman" w:cs="Times New Roman"/>
                <w:bCs/>
                <w:color w:val="365F91" w:themeColor="accent1" w:themeShade="BF"/>
                <w:sz w:val="28"/>
                <w:szCs w:val="28"/>
              </w:rPr>
              <w:t>ая</w:t>
            </w:r>
            <w:r w:rsidRPr="008C7A1F">
              <w:rPr>
                <w:rFonts w:ascii="Times New Roman" w:hAnsi="Times New Roman" w:cs="Times New Roman"/>
                <w:bCs/>
                <w:color w:val="365F91" w:themeColor="accent1" w:themeShade="BF"/>
                <w:sz w:val="28"/>
                <w:szCs w:val="28"/>
              </w:rPr>
              <w:t xml:space="preserve"> программ</w:t>
            </w:r>
            <w:r w:rsidR="004E3C44" w:rsidRPr="008C7A1F">
              <w:rPr>
                <w:rFonts w:ascii="Times New Roman" w:hAnsi="Times New Roman" w:cs="Times New Roman"/>
                <w:bCs/>
                <w:color w:val="365F91" w:themeColor="accent1" w:themeShade="BF"/>
                <w:sz w:val="28"/>
                <w:szCs w:val="28"/>
              </w:rPr>
              <w:t>а</w:t>
            </w:r>
            <w:r w:rsidRPr="008C7A1F">
              <w:rPr>
                <w:rFonts w:ascii="Times New Roman" w:hAnsi="Times New Roman" w:cs="Times New Roman"/>
                <w:bCs/>
                <w:color w:val="365F91" w:themeColor="accent1" w:themeShade="BF"/>
                <w:sz w:val="28"/>
                <w:szCs w:val="28"/>
              </w:rPr>
              <w:t xml:space="preserve"> музыкальн</w:t>
            </w:r>
            <w:r w:rsidR="004E3C44" w:rsidRPr="008C7A1F">
              <w:rPr>
                <w:rFonts w:ascii="Times New Roman" w:hAnsi="Times New Roman" w:cs="Times New Roman"/>
                <w:bCs/>
                <w:color w:val="365F91" w:themeColor="accent1" w:themeShade="BF"/>
                <w:sz w:val="28"/>
                <w:szCs w:val="28"/>
              </w:rPr>
              <w:t>ого</w:t>
            </w:r>
            <w:r w:rsidRPr="008C7A1F">
              <w:rPr>
                <w:rFonts w:ascii="Times New Roman" w:hAnsi="Times New Roman" w:cs="Times New Roman"/>
                <w:bCs/>
                <w:color w:val="365F91" w:themeColor="accent1" w:themeShade="BF"/>
                <w:sz w:val="28"/>
                <w:szCs w:val="28"/>
              </w:rPr>
              <w:t xml:space="preserve"> руководител</w:t>
            </w:r>
            <w:r w:rsidR="004E3C44" w:rsidRPr="008C7A1F">
              <w:rPr>
                <w:rFonts w:ascii="Times New Roman" w:hAnsi="Times New Roman" w:cs="Times New Roman"/>
                <w:bCs/>
                <w:color w:val="365F91" w:themeColor="accent1" w:themeShade="BF"/>
                <w:sz w:val="28"/>
                <w:szCs w:val="28"/>
              </w:rPr>
              <w:t>я</w:t>
            </w:r>
            <w:r w:rsidRPr="008C7A1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 xml:space="preserve"> </w:t>
            </w:r>
            <w:r w:rsidRPr="008C7A1F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разработан</w:t>
            </w:r>
            <w:r w:rsidR="004E3C44" w:rsidRPr="008C7A1F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а</w:t>
            </w:r>
            <w:r w:rsidRPr="008C7A1F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в соответствии с образовательной программой  МДОУ </w:t>
            </w:r>
            <w:proofErr w:type="spellStart"/>
            <w:r w:rsidRPr="008C7A1F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Верхнетимерсянского</w:t>
            </w:r>
            <w:proofErr w:type="spellEnd"/>
            <w:r w:rsidRPr="008C7A1F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детского сада «</w:t>
            </w:r>
            <w:proofErr w:type="spellStart"/>
            <w:r w:rsidRPr="008C7A1F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Кукушечка</w:t>
            </w:r>
            <w:proofErr w:type="spellEnd"/>
            <w:proofErr w:type="gramStart"/>
            <w:r w:rsidRPr="008C7A1F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»</w:t>
            </w:r>
            <w:r w:rsidR="00265E0D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М</w:t>
            </w:r>
            <w:proofErr w:type="gramEnd"/>
            <w:r w:rsidR="00265E0D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О «</w:t>
            </w:r>
            <w:proofErr w:type="spellStart"/>
            <w:r w:rsidR="00265E0D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Цильнинский</w:t>
            </w:r>
            <w:proofErr w:type="spellEnd"/>
            <w:r w:rsidR="00265E0D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район»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Музыкальное воспитание в ДОУ осуществляется на основе</w:t>
            </w:r>
            <w:r w:rsidRPr="008C7A1F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 примерной общеобразовательной программой дошкольного образования «От рождения до школы» под редакцией Н.Е. </w:t>
            </w:r>
            <w:proofErr w:type="spellStart"/>
            <w:r w:rsidRPr="008C7A1F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Вераксы</w:t>
            </w:r>
            <w:proofErr w:type="spellEnd"/>
            <w:r w:rsidRPr="008C7A1F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 xml:space="preserve">, Т.С. Комаровой, М.А. Васильевой, 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Основная идея рабочей программы – </w:t>
            </w:r>
            <w:proofErr w:type="spellStart"/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гуманизация</w:t>
            </w:r>
            <w:proofErr w:type="spellEnd"/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, приоритет воспитания общечеловеческих ценностей: добра, красоты, истины, </w:t>
            </w:r>
            <w:proofErr w:type="spellStart"/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самоценности</w:t>
            </w:r>
            <w:proofErr w:type="spellEnd"/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дошкольного детства. 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Рабочая программа отвечает требованиям ФГОС и возрастным особенностям детей. Программа  включает в себя следующие разделы: 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- «Слушание»; 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- «Пение»; 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- «Музыкально-ритмические движения»; 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- «Игра на детских музыкальных инструментах». 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В основу рабочей программы положен </w:t>
            </w:r>
            <w:proofErr w:type="spellStart"/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полихудожественный</w:t>
            </w:r>
            <w:proofErr w:type="spellEnd"/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подход, основанный на интеграции разных видов музыкальной деятельности: 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- исполнительство; 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- ритмика; 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- музыкально-театрализованная деятельность, что способствует сохранению целостности восприятия, позволяет оптимизировать и активизировать музыкальное развитие ребенка. 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>Цель</w:t>
            </w:r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рабочей программы: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 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  <w:t xml:space="preserve">Задачи </w:t>
            </w:r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рабочей программы: 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- формирование основ музыкальной культуры дошкольников; 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>- формирование ценностных ориентаций средствами музыкального искусства; - обеспечение эмоционально-психологического благополучия, охраны и укрепления здоровья детей.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Программа по музыкальному образованию, опираясь на вариативную комплексную программу, предполагает проведение музыкальных  занятий 2 раза в неделю в каждой возрастной группе, с учетом  алгоритма проведения музыкальных занятий.</w:t>
            </w:r>
          </w:p>
          <w:p w:rsidR="002B63AB" w:rsidRPr="008C7A1F" w:rsidRDefault="002B63AB" w:rsidP="002B63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8C7A1F"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  <w:t>Индивидуальная работа и развлечения с детьми проводится во второй половине дня. Музыка используется в режимных моментах.</w:t>
            </w:r>
          </w:p>
          <w:p w:rsidR="002B63AB" w:rsidRPr="008C7A1F" w:rsidRDefault="002B63AB" w:rsidP="002B63AB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  <w:p w:rsidR="002B63AB" w:rsidRPr="008C7A1F" w:rsidRDefault="002B63AB" w:rsidP="002B63AB">
            <w:pPr>
              <w:spacing w:before="100" w:beforeAutospacing="1" w:after="0" w:line="270" w:lineRule="atLeast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</w:rPr>
            </w:pPr>
          </w:p>
          <w:p w:rsidR="001C6F5E" w:rsidRPr="008C7A1F" w:rsidRDefault="001C6F5E" w:rsidP="001C6F5E">
            <w:pPr>
              <w:pStyle w:val="a5"/>
              <w:spacing w:before="0" w:beforeAutospacing="0" w:after="0" w:afterAutospacing="0"/>
              <w:jc w:val="both"/>
              <w:rPr>
                <w:color w:val="365F91" w:themeColor="accent1" w:themeShade="BF"/>
                <w:sz w:val="28"/>
                <w:szCs w:val="28"/>
              </w:rPr>
            </w:pPr>
          </w:p>
          <w:p w:rsidR="001C6F5E" w:rsidRPr="008C7A1F" w:rsidRDefault="001C6F5E" w:rsidP="001C6F5E">
            <w:pPr>
              <w:pStyle w:val="a5"/>
              <w:spacing w:before="0" w:beforeAutospacing="0" w:after="0" w:afterAutospacing="0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1C6F5E" w:rsidRPr="008C7A1F" w:rsidRDefault="001C6F5E" w:rsidP="001C6F5E">
            <w:pPr>
              <w:pStyle w:val="a5"/>
              <w:spacing w:before="0" w:beforeAutospacing="0" w:after="0" w:afterAutospacing="0"/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  <w:p w:rsidR="001C6F5E" w:rsidRPr="008C7A1F" w:rsidRDefault="001C6F5E" w:rsidP="001C6F5E">
            <w:pPr>
              <w:pStyle w:val="a5"/>
              <w:spacing w:before="0" w:beforeAutospacing="0" w:after="0" w:afterAutospacing="0"/>
              <w:jc w:val="both"/>
              <w:rPr>
                <w:rFonts w:ascii="Verdana" w:hAnsi="Verdana"/>
                <w:color w:val="365F91" w:themeColor="accent1" w:themeShade="BF"/>
                <w:sz w:val="28"/>
                <w:szCs w:val="28"/>
              </w:rPr>
            </w:pPr>
          </w:p>
          <w:p w:rsidR="001C6F5E" w:rsidRPr="008C7A1F" w:rsidRDefault="001C6F5E" w:rsidP="001C6F5E">
            <w:pPr>
              <w:pStyle w:val="a5"/>
              <w:spacing w:before="0" w:beforeAutospacing="0" w:after="0" w:afterAutospacing="0"/>
              <w:jc w:val="both"/>
              <w:rPr>
                <w:rFonts w:ascii="Verdana" w:hAnsi="Verdana"/>
                <w:color w:val="365F91" w:themeColor="accent1" w:themeShade="BF"/>
                <w:sz w:val="28"/>
                <w:szCs w:val="28"/>
              </w:rPr>
            </w:pPr>
          </w:p>
          <w:p w:rsidR="001C6F5E" w:rsidRPr="008C7A1F" w:rsidRDefault="001C6F5E" w:rsidP="001C6F5E">
            <w:pPr>
              <w:pStyle w:val="a5"/>
              <w:spacing w:before="0" w:beforeAutospacing="0" w:after="0" w:afterAutospacing="0"/>
              <w:jc w:val="both"/>
              <w:rPr>
                <w:rFonts w:ascii="Verdana" w:hAnsi="Verdana"/>
                <w:color w:val="365F91" w:themeColor="accent1" w:themeShade="BF"/>
                <w:sz w:val="28"/>
                <w:szCs w:val="28"/>
              </w:rPr>
            </w:pPr>
          </w:p>
          <w:p w:rsidR="001C6F5E" w:rsidRPr="008C7A1F" w:rsidRDefault="001C6F5E" w:rsidP="001C6F5E">
            <w:pPr>
              <w:pStyle w:val="a5"/>
              <w:spacing w:before="0" w:beforeAutospacing="0" w:after="0" w:afterAutospacing="0"/>
              <w:jc w:val="both"/>
              <w:rPr>
                <w:rFonts w:ascii="Verdana" w:hAnsi="Verdana"/>
                <w:color w:val="365F91" w:themeColor="accent1" w:themeShade="BF"/>
                <w:sz w:val="28"/>
                <w:szCs w:val="28"/>
              </w:rPr>
            </w:pPr>
          </w:p>
          <w:p w:rsidR="001C6F5E" w:rsidRPr="008C7A1F" w:rsidRDefault="001C6F5E" w:rsidP="001C6F5E">
            <w:pPr>
              <w:pStyle w:val="a5"/>
              <w:spacing w:before="0" w:beforeAutospacing="0" w:after="0" w:afterAutospacing="0"/>
              <w:jc w:val="both"/>
              <w:rPr>
                <w:rFonts w:ascii="Verdana" w:hAnsi="Verdana"/>
                <w:color w:val="365F91" w:themeColor="accent1" w:themeShade="BF"/>
                <w:sz w:val="28"/>
                <w:szCs w:val="28"/>
              </w:rPr>
            </w:pPr>
          </w:p>
          <w:p w:rsidR="001C6F5E" w:rsidRPr="008C7A1F" w:rsidRDefault="001C6F5E" w:rsidP="001C6F5E">
            <w:pPr>
              <w:pStyle w:val="a5"/>
              <w:spacing w:before="0" w:beforeAutospacing="0" w:after="0" w:afterAutospacing="0"/>
              <w:jc w:val="both"/>
              <w:rPr>
                <w:rFonts w:ascii="Verdana" w:hAnsi="Verdana"/>
                <w:color w:val="365F91" w:themeColor="accent1" w:themeShade="BF"/>
                <w:sz w:val="28"/>
                <w:szCs w:val="28"/>
              </w:rPr>
            </w:pPr>
          </w:p>
          <w:p w:rsidR="001C6F5E" w:rsidRPr="008C7A1F" w:rsidRDefault="001C6F5E" w:rsidP="001C6F5E">
            <w:pPr>
              <w:pStyle w:val="a5"/>
              <w:spacing w:before="0" w:beforeAutospacing="0" w:after="0" w:afterAutospacing="0"/>
              <w:jc w:val="both"/>
              <w:rPr>
                <w:rFonts w:ascii="Verdana" w:hAnsi="Verdana"/>
                <w:color w:val="365F91" w:themeColor="accent1" w:themeShade="BF"/>
                <w:sz w:val="28"/>
                <w:szCs w:val="28"/>
              </w:rPr>
            </w:pPr>
          </w:p>
          <w:p w:rsidR="001C6F5E" w:rsidRPr="008C7A1F" w:rsidRDefault="001C6F5E" w:rsidP="00A849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8"/>
                <w:szCs w:val="28"/>
                <w:lang w:eastAsia="ru-RU"/>
              </w:rPr>
            </w:pPr>
          </w:p>
        </w:tc>
      </w:tr>
    </w:tbl>
    <w:p w:rsidR="00E3659C" w:rsidRPr="008C7A1F" w:rsidRDefault="00E3659C">
      <w:pPr>
        <w:rPr>
          <w:color w:val="365F91" w:themeColor="accent1" w:themeShade="BF"/>
          <w:sz w:val="28"/>
          <w:szCs w:val="28"/>
        </w:rPr>
      </w:pPr>
    </w:p>
    <w:sectPr w:rsidR="00E3659C" w:rsidRPr="008C7A1F" w:rsidSect="00E3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47F5"/>
    <w:multiLevelType w:val="multilevel"/>
    <w:tmpl w:val="AA5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651FBD"/>
    <w:multiLevelType w:val="multilevel"/>
    <w:tmpl w:val="A988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49CF"/>
    <w:rsid w:val="001C6F5E"/>
    <w:rsid w:val="001F18C8"/>
    <w:rsid w:val="00252597"/>
    <w:rsid w:val="00265E0D"/>
    <w:rsid w:val="002B63AB"/>
    <w:rsid w:val="004B66E3"/>
    <w:rsid w:val="004E3C44"/>
    <w:rsid w:val="00600CF2"/>
    <w:rsid w:val="008537DC"/>
    <w:rsid w:val="008C7A1F"/>
    <w:rsid w:val="00A12917"/>
    <w:rsid w:val="00A849CF"/>
    <w:rsid w:val="00E3659C"/>
    <w:rsid w:val="00ED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9C"/>
  </w:style>
  <w:style w:type="paragraph" w:styleId="1">
    <w:name w:val="heading 1"/>
    <w:basedOn w:val="a"/>
    <w:link w:val="10"/>
    <w:qFormat/>
    <w:rsid w:val="001C6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rsid w:val="00A8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A849CF"/>
    <w:rPr>
      <w:b/>
      <w:bCs/>
    </w:rPr>
  </w:style>
  <w:style w:type="paragraph" w:customStyle="1" w:styleId="11">
    <w:name w:val="стиль11"/>
    <w:basedOn w:val="a"/>
    <w:rsid w:val="00A8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49CF"/>
    <w:rPr>
      <w:i/>
      <w:iCs/>
    </w:rPr>
  </w:style>
  <w:style w:type="character" w:customStyle="1" w:styleId="apple-converted-space">
    <w:name w:val="apple-converted-space"/>
    <w:basedOn w:val="a0"/>
    <w:rsid w:val="00A849CF"/>
  </w:style>
  <w:style w:type="paragraph" w:styleId="a5">
    <w:name w:val="Normal (Web)"/>
    <w:basedOn w:val="a"/>
    <w:unhideWhenUsed/>
    <w:rsid w:val="00A8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A849CF"/>
  </w:style>
  <w:style w:type="character" w:styleId="a6">
    <w:name w:val="Hyperlink"/>
    <w:basedOn w:val="a0"/>
    <w:uiPriority w:val="99"/>
    <w:semiHidden/>
    <w:unhideWhenUsed/>
    <w:rsid w:val="00A1291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C6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314724.0" TargetMode="External"/><Relationship Id="rId5" Type="http://schemas.openxmlformats.org/officeDocument/2006/relationships/hyperlink" Target="garantf1://7041224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2016-12-26T09:08:00Z</dcterms:created>
  <dcterms:modified xsi:type="dcterms:W3CDTF">2017-01-11T11:37:00Z</dcterms:modified>
</cp:coreProperties>
</file>